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AB9AD" w14:textId="77777777" w:rsidR="00017AE8" w:rsidRPr="00017AE8" w:rsidRDefault="00017AE8" w:rsidP="00017AE8">
      <w:pPr>
        <w:spacing w:after="0"/>
        <w:rPr>
          <w:rFonts w:ascii="Leelawadee" w:hAnsi="Leelawadee" w:cs="Leelawadee"/>
          <w:sz w:val="24"/>
          <w:szCs w:val="24"/>
        </w:rPr>
      </w:pPr>
      <w:r w:rsidRPr="00017AE8">
        <w:rPr>
          <w:noProof/>
          <w:sz w:val="24"/>
          <w:szCs w:val="24"/>
          <w:lang w:eastAsia="fr-CH"/>
        </w:rPr>
        <w:drawing>
          <wp:anchor distT="0" distB="0" distL="114300" distR="114300" simplePos="0" relativeHeight="251660288" behindDoc="1" locked="0" layoutInCell="1" allowOverlap="1" wp14:anchorId="3B5AB9C9" wp14:editId="3B5AB9C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19225" cy="1028700"/>
            <wp:effectExtent l="0" t="0" r="9525" b="0"/>
            <wp:wrapTight wrapText="bothSides">
              <wp:wrapPolygon edited="0">
                <wp:start x="15077" y="0"/>
                <wp:lineTo x="12467" y="6400"/>
                <wp:lineTo x="290" y="12800"/>
                <wp:lineTo x="0" y="13600"/>
                <wp:lineTo x="0" y="21200"/>
                <wp:lineTo x="2319" y="21200"/>
                <wp:lineTo x="17976" y="21200"/>
                <wp:lineTo x="20585" y="21200"/>
                <wp:lineTo x="21165" y="19600"/>
                <wp:lineTo x="20005" y="19200"/>
                <wp:lineTo x="21455" y="11200"/>
                <wp:lineTo x="21455" y="1600"/>
                <wp:lineTo x="20875" y="800"/>
                <wp:lineTo x="17106" y="0"/>
                <wp:lineTo x="15077" y="0"/>
              </wp:wrapPolygon>
            </wp:wrapTight>
            <wp:docPr id="2" name="Image 2" descr="Résultat de recherche d'images pour &quot;clipart mille pat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Résultat de recherche d'images pour &quot;clipart mille patt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AE8">
        <w:rPr>
          <w:rFonts w:ascii="Leelawadee" w:hAnsi="Leelawadee" w:cs="Leelawadee"/>
          <w:sz w:val="24"/>
          <w:szCs w:val="24"/>
        </w:rPr>
        <w:t>Crèche Municipale de La Neuveville</w:t>
      </w:r>
    </w:p>
    <w:p w14:paraId="3B5AB9AE" w14:textId="5297491C" w:rsidR="00017AE8" w:rsidRPr="00017AE8" w:rsidRDefault="00017AE8" w:rsidP="00017AE8">
      <w:pPr>
        <w:spacing w:after="0"/>
        <w:rPr>
          <w:rFonts w:ascii="Leelawadee" w:hAnsi="Leelawadee" w:cs="Leelawadee"/>
          <w:b/>
          <w:sz w:val="24"/>
          <w:szCs w:val="24"/>
        </w:rPr>
      </w:pPr>
      <w:r w:rsidRPr="00017AE8">
        <w:rPr>
          <w:rFonts w:ascii="Leelawadee" w:hAnsi="Leelawadee" w:cs="Leelawadee"/>
          <w:b/>
          <w:sz w:val="24"/>
          <w:szCs w:val="24"/>
        </w:rPr>
        <w:t>Bidibule</w:t>
      </w:r>
    </w:p>
    <w:p w14:paraId="3B5AB9AF" w14:textId="1D2B7B76" w:rsidR="00017AE8" w:rsidRDefault="00017AE8" w:rsidP="00017AE8">
      <w:pPr>
        <w:spacing w:after="0"/>
        <w:jc w:val="both"/>
        <w:rPr>
          <w:rFonts w:ascii="Leelawadee" w:hAnsi="Leelawadee" w:cs="Leelawadee"/>
          <w:sz w:val="18"/>
          <w:szCs w:val="18"/>
        </w:rPr>
      </w:pPr>
      <w:r>
        <w:rPr>
          <w:rFonts w:ascii="Leelawadee" w:hAnsi="Leelawadee" w:cs="Leelawadee"/>
          <w:sz w:val="18"/>
          <w:szCs w:val="18"/>
        </w:rPr>
        <w:t>Chemin des Vignolans 37</w:t>
      </w:r>
    </w:p>
    <w:p w14:paraId="3B5AB9B0" w14:textId="35963958" w:rsidR="00017AE8" w:rsidRDefault="00017AE8" w:rsidP="00017AE8">
      <w:pPr>
        <w:spacing w:after="0"/>
        <w:jc w:val="both"/>
        <w:rPr>
          <w:rFonts w:ascii="Leelawadee" w:hAnsi="Leelawadee" w:cs="Leelawadee"/>
          <w:sz w:val="18"/>
          <w:szCs w:val="18"/>
        </w:rPr>
      </w:pPr>
      <w:r>
        <w:rPr>
          <w:rFonts w:ascii="Leelawadee" w:hAnsi="Leelawadee" w:cs="Leelawadee"/>
          <w:sz w:val="18"/>
          <w:szCs w:val="18"/>
        </w:rPr>
        <w:t>2520 La Neuveville</w:t>
      </w:r>
    </w:p>
    <w:p w14:paraId="3B5AB9B1" w14:textId="64A12F76" w:rsidR="00017AE8" w:rsidRDefault="00017AE8" w:rsidP="00017AE8">
      <w:pPr>
        <w:tabs>
          <w:tab w:val="right" w:pos="9066"/>
        </w:tabs>
        <w:spacing w:after="0"/>
        <w:jc w:val="both"/>
        <w:rPr>
          <w:rFonts w:ascii="Leelawadee" w:hAnsi="Leelawadee" w:cs="Leelawadee"/>
          <w:sz w:val="18"/>
          <w:szCs w:val="18"/>
        </w:rPr>
      </w:pPr>
      <w:r>
        <w:rPr>
          <w:rFonts w:ascii="Leelawadee" w:hAnsi="Leelawadee" w:cs="Leelawadee"/>
          <w:sz w:val="18"/>
          <w:szCs w:val="18"/>
        </w:rPr>
        <w:t>032.751.20.21</w:t>
      </w:r>
      <w:r>
        <w:rPr>
          <w:rFonts w:ascii="Leelawadee" w:hAnsi="Leelawadee" w:cs="Leelawadee"/>
          <w:sz w:val="18"/>
          <w:szCs w:val="18"/>
        </w:rPr>
        <w:tab/>
      </w:r>
    </w:p>
    <w:p w14:paraId="3B5AB9B2" w14:textId="236681F3" w:rsidR="00017AE8" w:rsidRDefault="00017AE8" w:rsidP="00017AE8">
      <w:pPr>
        <w:spacing w:after="0"/>
        <w:jc w:val="both"/>
        <w:rPr>
          <w:rFonts w:ascii="Leelawadee" w:hAnsi="Leelawadee" w:cs="Leelawadee"/>
          <w:sz w:val="18"/>
          <w:szCs w:val="18"/>
        </w:rPr>
      </w:pPr>
      <w:r>
        <w:rPr>
          <w:rFonts w:ascii="Leelawadee" w:hAnsi="Leelawadee" w:cs="Leelawadee"/>
          <w:sz w:val="18"/>
          <w:szCs w:val="18"/>
        </w:rPr>
        <w:t>creche@neuveville.ch</w:t>
      </w:r>
    </w:p>
    <w:p w14:paraId="3B5AB9B3" w14:textId="0CA2681E" w:rsidR="00017AE8" w:rsidRPr="00C76263" w:rsidRDefault="00C76263" w:rsidP="00017AE8">
      <w:pPr>
        <w:shd w:val="clear" w:color="auto" w:fill="E2EFD9" w:themeFill="accent6" w:themeFillTint="33"/>
        <w:spacing w:after="0"/>
        <w:jc w:val="center"/>
        <w:rPr>
          <w:rFonts w:ascii="Leelawadee" w:hAnsi="Leelawadee" w:cs="Leelawadee"/>
          <w:b/>
          <w:smallCaps/>
          <w:color w:val="70AD47" w:themeColor="accent6"/>
          <w:sz w:val="36"/>
          <w:szCs w:val="36"/>
        </w:rPr>
      </w:pPr>
      <w:r w:rsidRPr="00C76263">
        <w:rPr>
          <w:b/>
          <w:smallCaps/>
          <w:color w:val="538135" w:themeColor="accent6" w:themeShade="BF"/>
          <w:sz w:val="28"/>
          <w:szCs w:val="28"/>
        </w:rPr>
        <w:t>Sieste nordique</w:t>
      </w:r>
      <w:r w:rsidR="00017AE8" w:rsidRPr="00C76263">
        <w:rPr>
          <w:b/>
          <w:smallCaps/>
          <w:color w:val="538135" w:themeColor="accent6" w:themeShade="BF"/>
          <w:sz w:val="28"/>
          <w:szCs w:val="28"/>
        </w:rPr>
        <w:t xml:space="preserve"> à la crèche </w:t>
      </w:r>
      <w:r w:rsidRPr="00C76263">
        <w:rPr>
          <w:b/>
          <w:smallCaps/>
          <w:color w:val="538135" w:themeColor="accent6" w:themeShade="BF"/>
          <w:sz w:val="28"/>
          <w:szCs w:val="28"/>
        </w:rPr>
        <w:t xml:space="preserve">Municipale </w:t>
      </w:r>
      <w:r w:rsidR="00017AE8" w:rsidRPr="00C76263">
        <w:rPr>
          <w:b/>
          <w:smallCaps/>
          <w:color w:val="538135" w:themeColor="accent6" w:themeShade="BF"/>
          <w:sz w:val="28"/>
          <w:szCs w:val="28"/>
        </w:rPr>
        <w:t>Bidibule</w:t>
      </w:r>
    </w:p>
    <w:p w14:paraId="3B5AB9B4" w14:textId="7AB4632D" w:rsidR="00DA103E" w:rsidRDefault="00DA103E" w:rsidP="00DB1F21">
      <w:pPr>
        <w:spacing w:after="0"/>
      </w:pPr>
    </w:p>
    <w:p w14:paraId="562DA990" w14:textId="77777777" w:rsidR="00657F79" w:rsidRDefault="00657F79" w:rsidP="00DB1F21">
      <w:pPr>
        <w:spacing w:after="0"/>
        <w:rPr>
          <w:b/>
        </w:rPr>
      </w:pPr>
    </w:p>
    <w:p w14:paraId="71430709" w14:textId="2AC121A0" w:rsidR="00657F79" w:rsidRDefault="00657F79" w:rsidP="00DB1F21">
      <w:pPr>
        <w:spacing w:after="0"/>
        <w:rPr>
          <w:b/>
        </w:rPr>
      </w:pPr>
    </w:p>
    <w:p w14:paraId="2386EDE2" w14:textId="77777777" w:rsidR="00657F79" w:rsidRDefault="00657F79" w:rsidP="00DB1F21">
      <w:pPr>
        <w:spacing w:after="0"/>
        <w:rPr>
          <w:b/>
        </w:rPr>
      </w:pPr>
    </w:p>
    <w:p w14:paraId="3B5AB9B5" w14:textId="46D99070" w:rsidR="00DB1F21" w:rsidRPr="00FA074B" w:rsidRDefault="00C76263" w:rsidP="00DB1F21">
      <w:pPr>
        <w:spacing w:after="0"/>
        <w:rPr>
          <w:b/>
        </w:rPr>
      </w:pPr>
      <w:r>
        <w:rPr>
          <w:noProof/>
          <w:lang w:eastAsia="fr-CH"/>
        </w:rPr>
        <w:drawing>
          <wp:anchor distT="0" distB="0" distL="114300" distR="114300" simplePos="0" relativeHeight="251661312" behindDoc="0" locked="0" layoutInCell="1" allowOverlap="1" wp14:anchorId="51242027" wp14:editId="1EE289D4">
            <wp:simplePos x="0" y="0"/>
            <wp:positionH relativeFrom="column">
              <wp:posOffset>3232150</wp:posOffset>
            </wp:positionH>
            <wp:positionV relativeFrom="paragraph">
              <wp:posOffset>7620</wp:posOffset>
            </wp:positionV>
            <wp:extent cx="2501265" cy="1300480"/>
            <wp:effectExtent l="0" t="0" r="0" b="0"/>
            <wp:wrapThrough wrapText="bothSides">
              <wp:wrapPolygon edited="0">
                <wp:start x="0" y="0"/>
                <wp:lineTo x="0" y="21199"/>
                <wp:lineTo x="21386" y="21199"/>
                <wp:lineTo x="21386" y="0"/>
                <wp:lineTo x="0" y="0"/>
              </wp:wrapPolygon>
            </wp:wrapThrough>
            <wp:docPr id="1" name="Image 1" descr="C:\Users\Crèche\AppData\Local\Microsoft\Windows\INetCache\Content.MSO\9735160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èche\AppData\Local\Microsoft\Windows\INetCache\Content.MSO\97351601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Qu’est-ce que la sieste nordique ?</w:t>
      </w:r>
    </w:p>
    <w:p w14:paraId="6F8AAB69" w14:textId="7160488E" w:rsidR="004A26A4" w:rsidRDefault="00D464AC" w:rsidP="004968EC">
      <w:pPr>
        <w:spacing w:after="0" w:line="240" w:lineRule="auto"/>
        <w:jc w:val="both"/>
      </w:pPr>
      <w:r w:rsidRPr="00D464AC">
        <w:t>Il s’agit d’une pratique très</w:t>
      </w:r>
      <w:r w:rsidR="004A26A4">
        <w:t xml:space="preserve"> ancienne dans les pays du Nord</w:t>
      </w:r>
      <w:r w:rsidR="000B03BE">
        <w:t>. Des recherches ont démontré</w:t>
      </w:r>
      <w:r w:rsidR="004A26A4">
        <w:t xml:space="preserve"> qu’il y aurait de réels bénéfices pour le bébé, puisque dormir à l’extérieur renforcerait tant le système immunitaire que la qualité du sommeil du bébé. En outre, l’air que l’on respire est de meilleure qualité à l’extérieur qu’à l’intérieur.</w:t>
      </w:r>
      <w:r w:rsidRPr="00D464AC">
        <w:t xml:space="preserve"> </w:t>
      </w:r>
    </w:p>
    <w:p w14:paraId="78E6AE1F" w14:textId="28523AA0" w:rsidR="004A26A4" w:rsidRPr="004A26A4" w:rsidRDefault="004A26A4" w:rsidP="004A26A4">
      <w:pPr>
        <w:spacing w:after="0" w:line="240" w:lineRule="auto"/>
        <w:jc w:val="both"/>
      </w:pPr>
      <w:r>
        <w:t>La pratique veut que le</w:t>
      </w:r>
      <w:r w:rsidR="00D464AC" w:rsidRPr="00D464AC">
        <w:t xml:space="preserve"> </w:t>
      </w:r>
      <w:r>
        <w:t>bébé fasse sa</w:t>
      </w:r>
      <w:r w:rsidR="00D464AC" w:rsidRPr="00D464AC">
        <w:t xml:space="preserve"> sieste en extérieur plutôt qu’en intérieur, hiver comme été, en étant bien sûr protégés des intempéries et des températures. </w:t>
      </w:r>
    </w:p>
    <w:p w14:paraId="58A42114" w14:textId="77777777" w:rsidR="004A26A4" w:rsidRDefault="004A26A4" w:rsidP="00017AE8">
      <w:pPr>
        <w:spacing w:after="0"/>
        <w:jc w:val="both"/>
      </w:pPr>
    </w:p>
    <w:p w14:paraId="3B5AB9B9" w14:textId="43C264F5" w:rsidR="00017AE8" w:rsidRDefault="004C2A8E" w:rsidP="00017AE8">
      <w:pPr>
        <w:spacing w:after="0"/>
        <w:jc w:val="both"/>
        <w:rPr>
          <w:rStyle w:val="inter-titre"/>
          <w:b/>
        </w:rPr>
      </w:pPr>
      <w:r w:rsidRPr="004C2A8E">
        <w:rPr>
          <w:rStyle w:val="inter-titre"/>
          <w:b/>
        </w:rPr>
        <w:t>Pourquoi p</w:t>
      </w:r>
      <w:r w:rsidR="00C76263">
        <w:rPr>
          <w:rStyle w:val="inter-titre"/>
          <w:b/>
        </w:rPr>
        <w:t xml:space="preserve">ratiquer la sieste nordique </w:t>
      </w:r>
      <w:r w:rsidRPr="004C2A8E">
        <w:rPr>
          <w:rStyle w:val="inter-titre"/>
          <w:b/>
        </w:rPr>
        <w:t>en crèche ?</w:t>
      </w:r>
    </w:p>
    <w:p w14:paraId="48AA5E1D" w14:textId="1E309E05" w:rsidR="00D464AC" w:rsidRPr="00D464AC" w:rsidRDefault="00D464AC" w:rsidP="00D464AC">
      <w:pPr>
        <w:spacing w:after="0"/>
        <w:jc w:val="both"/>
      </w:pPr>
      <w:r w:rsidRPr="00D464AC">
        <w:t>La sieste nordique améliore le</w:t>
      </w:r>
      <w:r w:rsidR="004968EC">
        <w:t xml:space="preserve"> temps et la qualité du sommeil. Dans la plupart des cas, </w:t>
      </w:r>
      <w:r w:rsidR="004968EC" w:rsidRPr="00D464AC">
        <w:t>l’enfant</w:t>
      </w:r>
      <w:r w:rsidRPr="00D464AC">
        <w:t xml:space="preserve"> s’endort plus facilement</w:t>
      </w:r>
      <w:r w:rsidR="004A26A4">
        <w:t xml:space="preserve"> et allonge son temps de sieste de 30 minutes à 1h de plus.</w:t>
      </w:r>
    </w:p>
    <w:p w14:paraId="4AE949B0" w14:textId="2C027DEA" w:rsidR="00D464AC" w:rsidRPr="00D464AC" w:rsidRDefault="00D464AC" w:rsidP="00D464AC">
      <w:pPr>
        <w:spacing w:after="0"/>
        <w:jc w:val="both"/>
      </w:pPr>
      <w:r w:rsidRPr="00D464AC">
        <w:t>La sieste en extérieur favorise l’immunité : en se reposant dehors,</w:t>
      </w:r>
      <w:r w:rsidR="004968EC">
        <w:t xml:space="preserve"> le bébé</w:t>
      </w:r>
      <w:r w:rsidRPr="00D464AC">
        <w:t xml:space="preserve"> </w:t>
      </w:r>
      <w:r w:rsidR="004968EC">
        <w:t>s’habitue</w:t>
      </w:r>
      <w:r w:rsidRPr="00D464AC">
        <w:t xml:space="preserve"> à l'extérieur </w:t>
      </w:r>
      <w:r w:rsidR="004968EC">
        <w:t>et crée</w:t>
      </w:r>
      <w:r w:rsidRPr="00D464AC">
        <w:t xml:space="preserve"> des défenses immunitaires conséquentes</w:t>
      </w:r>
      <w:r w:rsidR="004968EC">
        <w:t>.</w:t>
      </w:r>
      <w:r w:rsidRPr="00D464AC">
        <w:t> </w:t>
      </w:r>
    </w:p>
    <w:p w14:paraId="72BCC5E4" w14:textId="63DEA92A" w:rsidR="00D464AC" w:rsidRPr="00D464AC" w:rsidRDefault="00D464AC" w:rsidP="00D464AC">
      <w:pPr>
        <w:spacing w:after="0"/>
        <w:jc w:val="both"/>
      </w:pPr>
      <w:r w:rsidRPr="00D464AC">
        <w:t>La sieste nordique améliore la qualité de la respiration du b</w:t>
      </w:r>
      <w:r w:rsidR="00DF45A6">
        <w:t xml:space="preserve">ébé : l’air frais </w:t>
      </w:r>
      <w:r w:rsidRPr="00D464AC">
        <w:t>apaise</w:t>
      </w:r>
      <w:r w:rsidR="004968EC">
        <w:t>.</w:t>
      </w:r>
      <w:r w:rsidRPr="00D464AC">
        <w:t> </w:t>
      </w:r>
    </w:p>
    <w:p w14:paraId="4F00BDAE" w14:textId="2C497C7A" w:rsidR="00D464AC" w:rsidRPr="00D464AC" w:rsidRDefault="00D464AC" w:rsidP="00D464AC">
      <w:pPr>
        <w:spacing w:after="0"/>
        <w:jc w:val="both"/>
      </w:pPr>
      <w:r w:rsidRPr="00D464AC">
        <w:t>Cette façon de faire la sieste permet au bébé de profiter d’un environnement plus calme : les bruits extérieurs l'apaisent et le bercent</w:t>
      </w:r>
      <w:r w:rsidR="00A07BD0">
        <w:t>.</w:t>
      </w:r>
      <w:r w:rsidRPr="00D464AC">
        <w:t> </w:t>
      </w:r>
    </w:p>
    <w:p w14:paraId="3B5AB9BD" w14:textId="7DE0B9A5" w:rsidR="00017AE8" w:rsidRPr="00657F79" w:rsidRDefault="00D464AC" w:rsidP="00017AE8">
      <w:pPr>
        <w:spacing w:after="0"/>
        <w:jc w:val="both"/>
        <w:rPr>
          <w:rStyle w:val="inter-titre"/>
          <w:rFonts w:ascii="Calibri" w:hAnsi="Calibri" w:cs="Calibri"/>
        </w:rPr>
      </w:pPr>
      <w:r w:rsidRPr="00D464AC">
        <w:t>La sieste nordique habitue le bébé à l’extérieur : en reconnaissant cet environnement dès son plus jeune âge, l’enfant y associe du positif</w:t>
      </w:r>
      <w:r w:rsidR="004968EC">
        <w:t>.</w:t>
      </w:r>
    </w:p>
    <w:p w14:paraId="3B5AB9C0" w14:textId="77777777" w:rsidR="00DB1F21" w:rsidRDefault="00DB1F21" w:rsidP="00017AE8">
      <w:pPr>
        <w:spacing w:after="0"/>
        <w:jc w:val="both"/>
      </w:pPr>
    </w:p>
    <w:p w14:paraId="3B5AB9C1" w14:textId="5E459F02" w:rsidR="00DB1F21" w:rsidRPr="004C2A8E" w:rsidRDefault="00F45767" w:rsidP="00017AE8">
      <w:pPr>
        <w:spacing w:after="0"/>
        <w:jc w:val="both"/>
        <w:rPr>
          <w:b/>
        </w:rPr>
      </w:pPr>
      <w:r>
        <w:rPr>
          <w:b/>
        </w:rPr>
        <w:t>A</w:t>
      </w:r>
      <w:r w:rsidR="00DB1F21" w:rsidRPr="004C2A8E">
        <w:rPr>
          <w:b/>
        </w:rPr>
        <w:t xml:space="preserve"> quelles conditions</w:t>
      </w:r>
      <w:r>
        <w:rPr>
          <w:b/>
        </w:rPr>
        <w:t xml:space="preserve"> </w:t>
      </w:r>
      <w:r w:rsidR="00D464AC">
        <w:rPr>
          <w:b/>
        </w:rPr>
        <w:t>pratiquent-t ’on</w:t>
      </w:r>
      <w:r w:rsidR="00C76263">
        <w:rPr>
          <w:b/>
        </w:rPr>
        <w:t xml:space="preserve"> la sieste nordique avec </w:t>
      </w:r>
      <w:r>
        <w:rPr>
          <w:b/>
        </w:rPr>
        <w:t>les bébés</w:t>
      </w:r>
      <w:r w:rsidR="00C76263">
        <w:rPr>
          <w:b/>
        </w:rPr>
        <w:t xml:space="preserve"> </w:t>
      </w:r>
      <w:r w:rsidR="00DB1F21" w:rsidRPr="004C2A8E">
        <w:rPr>
          <w:b/>
        </w:rPr>
        <w:t>?</w:t>
      </w:r>
    </w:p>
    <w:p w14:paraId="365A6814" w14:textId="409CC7B3" w:rsidR="00DF45A6" w:rsidRDefault="00DF45A6" w:rsidP="00D464AC">
      <w:pPr>
        <w:spacing w:after="0"/>
        <w:jc w:val="both"/>
      </w:pPr>
      <w:r>
        <w:t>La sieste nordique sera proposée principalement durant la période automnale et hivernale. En effet, notre espace extérieur est trop exposé à la chaleur en période estivale.</w:t>
      </w:r>
    </w:p>
    <w:p w14:paraId="5150783B" w14:textId="77777777" w:rsidR="00DF45A6" w:rsidRDefault="00DF45A6" w:rsidP="00D464AC">
      <w:pPr>
        <w:spacing w:after="0"/>
        <w:jc w:val="both"/>
      </w:pPr>
    </w:p>
    <w:p w14:paraId="0B49203C" w14:textId="59A60667" w:rsidR="00D464AC" w:rsidRDefault="004968EC" w:rsidP="00D464AC">
      <w:pPr>
        <w:spacing w:after="0"/>
        <w:jc w:val="both"/>
      </w:pPr>
      <w:bookmarkStart w:id="0" w:name="_GoBack"/>
      <w:bookmarkEnd w:id="0"/>
      <w:r>
        <w:t xml:space="preserve">Pour pratiquer la sieste nordique et protéger le bébé, celui-ci </w:t>
      </w:r>
      <w:r w:rsidR="00A07BD0">
        <w:t>devra être m</w:t>
      </w:r>
      <w:r>
        <w:t xml:space="preserve">uni de : </w:t>
      </w:r>
      <w:r w:rsidR="00D464AC" w:rsidRPr="00D464AC">
        <w:t>Bonnet, gants,</w:t>
      </w:r>
      <w:r w:rsidR="004A26A4">
        <w:t xml:space="preserve"> </w:t>
      </w:r>
      <w:r w:rsidR="004A26A4" w:rsidRPr="00A07BD0">
        <w:t>chausson</w:t>
      </w:r>
      <w:r w:rsidR="00A07BD0">
        <w:t xml:space="preserve"> chaud et </w:t>
      </w:r>
      <w:r w:rsidR="00D464AC" w:rsidRPr="00D464AC">
        <w:t>combinaison chaude</w:t>
      </w:r>
      <w:r>
        <w:t xml:space="preserve">. Il sera ensuite mis dans un sac de couchage dans la poussette. Une protection </w:t>
      </w:r>
      <w:r w:rsidR="000B03BE">
        <w:t>pourra être ajoutée</w:t>
      </w:r>
      <w:r>
        <w:t xml:space="preserve"> </w:t>
      </w:r>
      <w:r w:rsidR="00DF45A6">
        <w:t>sur la poussette en cas de</w:t>
      </w:r>
      <w:r>
        <w:t xml:space="preserve"> pluie ou de vent.</w:t>
      </w:r>
    </w:p>
    <w:p w14:paraId="3B5AB9C2" w14:textId="4AFFCBB9" w:rsidR="00C50D4D" w:rsidRDefault="004968EC" w:rsidP="00017AE8">
      <w:pPr>
        <w:spacing w:after="0"/>
        <w:jc w:val="both"/>
      </w:pPr>
      <w:r>
        <w:t xml:space="preserve">Les poussettes se trouvent sur le balcon devant la salle principale des bébés et nous ajoutons également un baby phone afin de les entendre en tout temps lorsque ceux-ci se réveillent. </w:t>
      </w:r>
    </w:p>
    <w:p w14:paraId="3B5AB9C3" w14:textId="77777777" w:rsidR="00DB1F21" w:rsidRDefault="00DB1F21" w:rsidP="00017AE8">
      <w:pPr>
        <w:spacing w:after="0"/>
        <w:jc w:val="both"/>
      </w:pPr>
    </w:p>
    <w:p w14:paraId="0B91C8FB" w14:textId="2C03131F" w:rsidR="00657F79" w:rsidRDefault="00657F79" w:rsidP="00017AE8">
      <w:pPr>
        <w:spacing w:after="0"/>
        <w:jc w:val="both"/>
      </w:pPr>
    </w:p>
    <w:p w14:paraId="558DA113" w14:textId="77777777" w:rsidR="00657F79" w:rsidRDefault="00657F79" w:rsidP="00017AE8">
      <w:pPr>
        <w:spacing w:after="0"/>
        <w:jc w:val="both"/>
      </w:pPr>
    </w:p>
    <w:p w14:paraId="6D04FB90" w14:textId="77777777" w:rsidR="00657F79" w:rsidRDefault="00657F79" w:rsidP="00017AE8">
      <w:pPr>
        <w:spacing w:after="0"/>
        <w:jc w:val="both"/>
      </w:pPr>
    </w:p>
    <w:p w14:paraId="02A0CB25" w14:textId="77777777" w:rsidR="00657F79" w:rsidRDefault="00657F79" w:rsidP="00017AE8">
      <w:pPr>
        <w:spacing w:after="0"/>
        <w:jc w:val="both"/>
      </w:pPr>
    </w:p>
    <w:p w14:paraId="1E3B6713" w14:textId="77777777" w:rsidR="00657F79" w:rsidRDefault="00657F79" w:rsidP="00017AE8">
      <w:pPr>
        <w:spacing w:after="0"/>
        <w:jc w:val="both"/>
      </w:pPr>
    </w:p>
    <w:p w14:paraId="3B5AB9C4" w14:textId="33D57021" w:rsidR="00017AE8" w:rsidRDefault="00017AE8" w:rsidP="00017AE8">
      <w:pPr>
        <w:spacing w:after="0"/>
        <w:jc w:val="both"/>
      </w:pPr>
      <w:r>
        <w:t>Prénom et Nom de l’enfant : _____________________________________</w:t>
      </w:r>
    </w:p>
    <w:p w14:paraId="3B5AB9C5" w14:textId="77777777" w:rsidR="00017AE8" w:rsidRDefault="00017AE8" w:rsidP="00017AE8">
      <w:pPr>
        <w:spacing w:after="0"/>
        <w:jc w:val="both"/>
      </w:pPr>
    </w:p>
    <w:p w14:paraId="3B5AB9C6" w14:textId="77777777" w:rsidR="00017AE8" w:rsidRDefault="00017AE8" w:rsidP="00017AE8">
      <w:pPr>
        <w:spacing w:after="0"/>
        <w:jc w:val="both"/>
      </w:pPr>
      <w:r>
        <w:t>Date et signature</w:t>
      </w:r>
      <w:r w:rsidR="00094CBF">
        <w:t>s</w:t>
      </w:r>
      <w:r>
        <w:t xml:space="preserve"> des parents : ____________________________________</w:t>
      </w:r>
    </w:p>
    <w:p w14:paraId="3B5AB9C7" w14:textId="77777777" w:rsidR="00017AE8" w:rsidRDefault="00017AE8" w:rsidP="00017AE8">
      <w:pPr>
        <w:spacing w:after="0"/>
        <w:jc w:val="both"/>
      </w:pPr>
    </w:p>
    <w:p w14:paraId="3B5AB9C8" w14:textId="7818D552" w:rsidR="00DB1F21" w:rsidRDefault="00E61921" w:rsidP="00017AE8">
      <w:pPr>
        <w:spacing w:after="0"/>
        <w:jc w:val="both"/>
      </w:pPr>
      <w:r>
        <w:t>Par leurs</w:t>
      </w:r>
      <w:r w:rsidR="00DB1F21">
        <w:t xml:space="preserve"> signature</w:t>
      </w:r>
      <w:r>
        <w:t>s,</w:t>
      </w:r>
      <w:r w:rsidR="00C76263">
        <w:t xml:space="preserve"> les parents acceptent que la sieste nordique</w:t>
      </w:r>
      <w:r w:rsidR="00DB1F21">
        <w:t xml:space="preserve"> </w:t>
      </w:r>
      <w:r w:rsidR="00094CBF">
        <w:t xml:space="preserve">soit </w:t>
      </w:r>
      <w:r w:rsidR="004968EC">
        <w:t>pratiquée</w:t>
      </w:r>
      <w:r w:rsidR="00094CBF">
        <w:t xml:space="preserve"> avec leur enfant </w:t>
      </w:r>
      <w:r w:rsidR="00DB1F21">
        <w:t xml:space="preserve">à la crèche </w:t>
      </w:r>
      <w:r w:rsidR="00C76263">
        <w:t xml:space="preserve">Municipale </w:t>
      </w:r>
      <w:r w:rsidR="00DB1F21">
        <w:t>Bidibule</w:t>
      </w:r>
      <w:r w:rsidR="00017AE8">
        <w:t>.</w:t>
      </w:r>
    </w:p>
    <w:sectPr w:rsidR="00DB1F21" w:rsidSect="00017AE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4EC"/>
    <w:multiLevelType w:val="multilevel"/>
    <w:tmpl w:val="8DB0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BE6430"/>
    <w:multiLevelType w:val="multilevel"/>
    <w:tmpl w:val="83B0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21"/>
    <w:rsid w:val="00017AE8"/>
    <w:rsid w:val="00060E7B"/>
    <w:rsid w:val="00094CBF"/>
    <w:rsid w:val="000B03BE"/>
    <w:rsid w:val="002354D2"/>
    <w:rsid w:val="003708EF"/>
    <w:rsid w:val="004968EC"/>
    <w:rsid w:val="004A26A4"/>
    <w:rsid w:val="004C2A8E"/>
    <w:rsid w:val="00657F79"/>
    <w:rsid w:val="0075295A"/>
    <w:rsid w:val="007C34D7"/>
    <w:rsid w:val="009F0C21"/>
    <w:rsid w:val="00A07BD0"/>
    <w:rsid w:val="00B81833"/>
    <w:rsid w:val="00C50D4D"/>
    <w:rsid w:val="00C76263"/>
    <w:rsid w:val="00D464AC"/>
    <w:rsid w:val="00D969EF"/>
    <w:rsid w:val="00DA103E"/>
    <w:rsid w:val="00DB1F21"/>
    <w:rsid w:val="00DF45A6"/>
    <w:rsid w:val="00E61921"/>
    <w:rsid w:val="00E7339B"/>
    <w:rsid w:val="00F45767"/>
    <w:rsid w:val="00FA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5AB9AD"/>
  <w15:chartTrackingRefBased/>
  <w15:docId w15:val="{AF15B75C-4ED9-43B3-81AA-D740CC0D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1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F21"/>
    <w:rPr>
      <w:rFonts w:ascii="Segoe UI" w:hAnsi="Segoe UI" w:cs="Segoe UI"/>
      <w:sz w:val="18"/>
      <w:szCs w:val="18"/>
    </w:rPr>
  </w:style>
  <w:style w:type="character" w:customStyle="1" w:styleId="inter-titre">
    <w:name w:val="inter-titre"/>
    <w:basedOn w:val="Policepardfaut"/>
    <w:rsid w:val="00D969EF"/>
  </w:style>
  <w:style w:type="character" w:styleId="Accentuation">
    <w:name w:val="Emphasis"/>
    <w:basedOn w:val="Policepardfaut"/>
    <w:uiPriority w:val="20"/>
    <w:qFormat/>
    <w:rsid w:val="00D969EF"/>
    <w:rPr>
      <w:i/>
      <w:iCs/>
    </w:rPr>
  </w:style>
  <w:style w:type="paragraph" w:customStyle="1" w:styleId="paragraph">
    <w:name w:val="paragraph"/>
    <w:basedOn w:val="Normal"/>
    <w:rsid w:val="00D4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normaltextrun">
    <w:name w:val="normaltextrun"/>
    <w:basedOn w:val="Policepardfaut"/>
    <w:rsid w:val="00D464AC"/>
  </w:style>
  <w:style w:type="character" w:customStyle="1" w:styleId="eop">
    <w:name w:val="eop"/>
    <w:basedOn w:val="Policepardfaut"/>
    <w:rsid w:val="00D464AC"/>
  </w:style>
  <w:style w:type="paragraph" w:styleId="NormalWeb">
    <w:name w:val="Normal (Web)"/>
    <w:basedOn w:val="Normal"/>
    <w:uiPriority w:val="99"/>
    <w:unhideWhenUsed/>
    <w:rsid w:val="004A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AC79E-A166-464F-9DA5-2E71C17D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2018-11-13T16:18:00Z</cp:lastPrinted>
  <dcterms:created xsi:type="dcterms:W3CDTF">2021-01-04T10:46:00Z</dcterms:created>
  <dcterms:modified xsi:type="dcterms:W3CDTF">2023-12-22T09:05:00Z</dcterms:modified>
</cp:coreProperties>
</file>